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0" w:rsidRPr="00334871" w:rsidRDefault="00026499" w:rsidP="00334871">
      <w:pPr>
        <w:pStyle w:val="a3"/>
        <w:jc w:val="right"/>
        <w:rPr>
          <w:b w:val="0"/>
        </w:rPr>
      </w:pPr>
      <w:r>
        <w:rPr>
          <w:b w:val="0"/>
        </w:rPr>
        <w:t>Рассмотрено</w:t>
      </w:r>
      <w:proofErr w:type="gramStart"/>
      <w:r>
        <w:rPr>
          <w:b w:val="0"/>
        </w:rPr>
        <w:t xml:space="preserve">                                                                                            </w:t>
      </w:r>
      <w:r w:rsidR="00334871" w:rsidRPr="00334871">
        <w:rPr>
          <w:b w:val="0"/>
        </w:rPr>
        <w:t>У</w:t>
      </w:r>
      <w:proofErr w:type="gramEnd"/>
      <w:r w:rsidR="00334871" w:rsidRPr="00334871">
        <w:rPr>
          <w:b w:val="0"/>
        </w:rPr>
        <w:t>тверждаю</w:t>
      </w:r>
    </w:p>
    <w:p w:rsidR="00334871" w:rsidRPr="00334871" w:rsidRDefault="00026499" w:rsidP="00026499">
      <w:pPr>
        <w:pStyle w:val="a3"/>
        <w:rPr>
          <w:b w:val="0"/>
        </w:rPr>
      </w:pPr>
      <w:r>
        <w:rPr>
          <w:b w:val="0"/>
        </w:rPr>
        <w:t>на педсовете                                          д</w:t>
      </w:r>
      <w:bookmarkStart w:id="0" w:name="_GoBack"/>
      <w:bookmarkEnd w:id="0"/>
      <w:r w:rsidR="00334871" w:rsidRPr="00334871">
        <w:rPr>
          <w:b w:val="0"/>
        </w:rPr>
        <w:t>иректор МБОУ «</w:t>
      </w:r>
      <w:proofErr w:type="spellStart"/>
      <w:r w:rsidR="00334871" w:rsidRPr="00334871">
        <w:rPr>
          <w:b w:val="0"/>
        </w:rPr>
        <w:t>Сармановская</w:t>
      </w:r>
      <w:proofErr w:type="spellEnd"/>
      <w:r w:rsidR="00334871" w:rsidRPr="00334871">
        <w:rPr>
          <w:b w:val="0"/>
        </w:rPr>
        <w:t xml:space="preserve"> СОШ»</w:t>
      </w:r>
    </w:p>
    <w:p w:rsidR="00334871" w:rsidRPr="00334871" w:rsidRDefault="00026499" w:rsidP="00026499">
      <w:pPr>
        <w:pStyle w:val="a3"/>
        <w:rPr>
          <w:b w:val="0"/>
        </w:rPr>
      </w:pPr>
      <w:r>
        <w:rPr>
          <w:b w:val="0"/>
        </w:rPr>
        <w:t xml:space="preserve">протокол №1                                                               </w:t>
      </w:r>
      <w:r w:rsidR="00334871" w:rsidRPr="00334871">
        <w:rPr>
          <w:b w:val="0"/>
        </w:rPr>
        <w:t>___________</w:t>
      </w:r>
      <w:proofErr w:type="spellStart"/>
      <w:r w:rsidR="00334871" w:rsidRPr="00334871">
        <w:rPr>
          <w:b w:val="0"/>
        </w:rPr>
        <w:t>Э.З.Гусманова</w:t>
      </w:r>
      <w:proofErr w:type="spellEnd"/>
    </w:p>
    <w:p w:rsidR="00F13800" w:rsidRPr="00026499" w:rsidRDefault="00026499" w:rsidP="00026499">
      <w:pPr>
        <w:pStyle w:val="a3"/>
        <w:jc w:val="left"/>
        <w:rPr>
          <w:b w:val="0"/>
          <w:szCs w:val="32"/>
        </w:rPr>
      </w:pPr>
      <w:r w:rsidRPr="00026499">
        <w:rPr>
          <w:b w:val="0"/>
          <w:szCs w:val="32"/>
        </w:rPr>
        <w:t xml:space="preserve">от «24» августа 2015г.              </w:t>
      </w: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A54A8A" w:rsidRDefault="00A54A8A" w:rsidP="00EA4EE1">
      <w:pPr>
        <w:pStyle w:val="a3"/>
        <w:rPr>
          <w:sz w:val="48"/>
          <w:szCs w:val="48"/>
        </w:rPr>
      </w:pPr>
    </w:p>
    <w:p w:rsidR="00A54A8A" w:rsidRDefault="00A54A8A" w:rsidP="00EA4EE1">
      <w:pPr>
        <w:pStyle w:val="a3"/>
        <w:rPr>
          <w:sz w:val="48"/>
          <w:szCs w:val="48"/>
        </w:rPr>
      </w:pPr>
    </w:p>
    <w:p w:rsidR="00F13800" w:rsidRPr="00334871" w:rsidRDefault="00EA4EE1" w:rsidP="00EA4EE1">
      <w:pPr>
        <w:pStyle w:val="a3"/>
        <w:rPr>
          <w:sz w:val="48"/>
          <w:szCs w:val="48"/>
        </w:rPr>
      </w:pPr>
      <w:r w:rsidRPr="00334871">
        <w:rPr>
          <w:sz w:val="48"/>
          <w:szCs w:val="48"/>
        </w:rPr>
        <w:t>УСТАВ</w:t>
      </w:r>
    </w:p>
    <w:p w:rsidR="00F13800" w:rsidRPr="00334871" w:rsidRDefault="00F13800" w:rsidP="00EA4EE1">
      <w:pPr>
        <w:pStyle w:val="a3"/>
        <w:rPr>
          <w:sz w:val="40"/>
          <w:szCs w:val="40"/>
        </w:rPr>
      </w:pPr>
    </w:p>
    <w:p w:rsidR="00F13800" w:rsidRPr="00334871" w:rsidRDefault="00EA4EE1" w:rsidP="00EA4EE1">
      <w:pPr>
        <w:pStyle w:val="a3"/>
        <w:rPr>
          <w:sz w:val="40"/>
          <w:szCs w:val="40"/>
        </w:rPr>
      </w:pPr>
      <w:r w:rsidRPr="00334871">
        <w:rPr>
          <w:sz w:val="40"/>
          <w:szCs w:val="40"/>
        </w:rPr>
        <w:t xml:space="preserve"> УЧЕНИЧЕСКОГО САМОУПРАВЛЕНИЯ</w:t>
      </w:r>
    </w:p>
    <w:p w:rsidR="00EA4EE1" w:rsidRPr="00334871" w:rsidRDefault="00F13800" w:rsidP="00EA4EE1">
      <w:pPr>
        <w:pStyle w:val="a3"/>
        <w:rPr>
          <w:sz w:val="40"/>
          <w:szCs w:val="40"/>
        </w:rPr>
      </w:pPr>
      <w:r w:rsidRPr="00334871">
        <w:rPr>
          <w:sz w:val="40"/>
          <w:szCs w:val="40"/>
        </w:rPr>
        <w:t>«Солнышко»</w:t>
      </w:r>
      <w:r w:rsidR="00EA4EE1" w:rsidRPr="00334871">
        <w:rPr>
          <w:sz w:val="40"/>
          <w:szCs w:val="40"/>
        </w:rPr>
        <w:t xml:space="preserve"> </w:t>
      </w:r>
    </w:p>
    <w:p w:rsidR="00EA4EE1" w:rsidRPr="00334871" w:rsidRDefault="00EA4EE1" w:rsidP="00EA4EE1">
      <w:pPr>
        <w:pStyle w:val="a3"/>
        <w:rPr>
          <w:sz w:val="40"/>
          <w:szCs w:val="40"/>
        </w:rPr>
      </w:pPr>
      <w:r w:rsidRPr="00334871">
        <w:rPr>
          <w:sz w:val="40"/>
          <w:szCs w:val="40"/>
        </w:rPr>
        <w:t>М</w:t>
      </w:r>
      <w:r w:rsidR="00F13800" w:rsidRPr="00334871">
        <w:rPr>
          <w:sz w:val="40"/>
          <w:szCs w:val="40"/>
        </w:rPr>
        <w:t>Б</w:t>
      </w:r>
      <w:r w:rsidRPr="00334871">
        <w:rPr>
          <w:sz w:val="40"/>
          <w:szCs w:val="40"/>
        </w:rPr>
        <w:t>ОУ «</w:t>
      </w:r>
      <w:proofErr w:type="spellStart"/>
      <w:r w:rsidR="00F13800" w:rsidRPr="00334871">
        <w:rPr>
          <w:sz w:val="40"/>
          <w:szCs w:val="40"/>
        </w:rPr>
        <w:t>Сармановская</w:t>
      </w:r>
      <w:proofErr w:type="spellEnd"/>
      <w:r w:rsidR="00F13800" w:rsidRPr="00334871">
        <w:rPr>
          <w:sz w:val="40"/>
          <w:szCs w:val="40"/>
        </w:rPr>
        <w:t xml:space="preserve"> СОШ</w:t>
      </w:r>
      <w:r w:rsidRPr="00334871">
        <w:rPr>
          <w:sz w:val="40"/>
          <w:szCs w:val="40"/>
        </w:rPr>
        <w:t>»</w:t>
      </w:r>
    </w:p>
    <w:p w:rsidR="00EA4EE1" w:rsidRDefault="00EA4EE1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A54A8A" w:rsidRDefault="00A54A8A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334871">
      <w:pPr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EA4EE1" w:rsidRPr="00A54A8A" w:rsidRDefault="00EA4EE1" w:rsidP="00EA4EE1">
      <w:pPr>
        <w:jc w:val="center"/>
        <w:rPr>
          <w:b/>
          <w:bCs/>
          <w:sz w:val="28"/>
          <w:szCs w:val="28"/>
          <w:u w:val="single"/>
        </w:rPr>
      </w:pPr>
      <w:r w:rsidRPr="00A54A8A">
        <w:rPr>
          <w:b/>
          <w:bCs/>
          <w:sz w:val="28"/>
          <w:szCs w:val="28"/>
          <w:u w:val="single"/>
        </w:rPr>
        <w:lastRenderedPageBreak/>
        <w:t>ОБЩИЕ ПОЛОЖЕНИЯ</w:t>
      </w:r>
    </w:p>
    <w:p w:rsidR="00EA4EE1" w:rsidRDefault="00334871" w:rsidP="00EA4EE1">
      <w:pPr>
        <w:pStyle w:val="a4"/>
      </w:pPr>
      <w:r>
        <w:t xml:space="preserve">   </w:t>
      </w:r>
      <w:r w:rsidR="00EA4EE1" w:rsidRPr="00456A9D">
        <w:t>Школьн</w:t>
      </w:r>
      <w:r w:rsidR="00EA4EE1">
        <w:t>ое</w:t>
      </w:r>
      <w:r w:rsidR="00EA4EE1" w:rsidRPr="00456A9D">
        <w:t xml:space="preserve"> ученическо</w:t>
      </w:r>
      <w:r w:rsidR="00EA4EE1">
        <w:t>е</w:t>
      </w:r>
      <w:r w:rsidR="00EA4EE1" w:rsidRPr="00456A9D">
        <w:rPr>
          <w:b/>
          <w:bCs/>
        </w:rPr>
        <w:t xml:space="preserve"> </w:t>
      </w:r>
      <w:r w:rsidR="00EA4EE1" w:rsidRPr="00456A9D">
        <w:t>самоуправлени</w:t>
      </w:r>
      <w:r w:rsidR="00EA4EE1">
        <w:t>е  - добровольная, независимая, самоуправляемая организация учащихся 5-11-х классов.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Орган самоуправления существует в виде </w:t>
      </w:r>
      <w:r w:rsidR="00334871">
        <w:rPr>
          <w:sz w:val="28"/>
          <w:szCs w:val="28"/>
        </w:rPr>
        <w:t>актива школьников</w:t>
      </w:r>
      <w:r w:rsidRPr="00FF6FEA">
        <w:rPr>
          <w:sz w:val="28"/>
          <w:szCs w:val="28"/>
        </w:rPr>
        <w:t xml:space="preserve">, в который входят по два представителя от каждого классного коллектива. </w:t>
      </w:r>
    </w:p>
    <w:p w:rsidR="00EA4EE1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В своей деятельности детская организация руководствуется Законом РФ «Об образовании», Конвенцией ООН о правах ребенка, Уставом школы, а так же настоящим положением и локально – правовыми актами школы. </w:t>
      </w:r>
    </w:p>
    <w:p w:rsidR="0033487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Детская общественная организации «Солнышко» является выборочным органом самоуправления.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Pr="00A54A8A" w:rsidRDefault="00EA4EE1" w:rsidP="00EA4EE1">
      <w:pPr>
        <w:pStyle w:val="1"/>
        <w:rPr>
          <w:u w:val="single"/>
        </w:rPr>
      </w:pPr>
      <w:r w:rsidRPr="00A54A8A">
        <w:rPr>
          <w:u w:val="single"/>
        </w:rPr>
        <w:t>ЦЕЛИ И ЗАДАЧИ</w:t>
      </w:r>
    </w:p>
    <w:p w:rsidR="00EA4EE1" w:rsidRDefault="00EA4EE1" w:rsidP="00EA4EE1">
      <w:pPr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 </w:t>
      </w: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  <w:r w:rsidRPr="00334871">
        <w:rPr>
          <w:b/>
          <w:sz w:val="28"/>
          <w:szCs w:val="28"/>
        </w:rPr>
        <w:t xml:space="preserve">Целями детской организации являются: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Сплочение коллектива учащихся на основе общих идей и интересов;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Обеспечение необходимых условий для всестороннего развития личности и творческой самореализации школьников в соответствии с их потребностями;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Формирование гражданско-патриотического сознания, развития чувства сопричастности к судьбам отечества, нравственных позиций; </w:t>
      </w: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  <w:r w:rsidRPr="00334871">
        <w:rPr>
          <w:b/>
          <w:sz w:val="28"/>
          <w:szCs w:val="28"/>
        </w:rPr>
        <w:t xml:space="preserve">Задачами детской организации являются: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Оказание помощи учащимся в познании себя и окружающих, в адаптации к жизни, социальной защите их прав и интересов во всех сферах жизнедеятельности;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Создание условий для пробуждения у учащихся стремления к саморазвитию, самовоспитанию, самооценке, самоанализу;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Оказание помощи учащимся в осознании того, что личностное проявление каждого возможно только в коллективе;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Укрепление и поддерживание школьных традиций, способствующих созданию общешкольного коллектива и украшающих его жизнь;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Совершенствование работы школьного самоуправления. </w:t>
      </w:r>
    </w:p>
    <w:p w:rsidR="00EA4EE1" w:rsidRPr="00A54A8A" w:rsidRDefault="00EA4EE1" w:rsidP="00EA4EE1">
      <w:pPr>
        <w:jc w:val="both"/>
        <w:rPr>
          <w:sz w:val="28"/>
          <w:szCs w:val="28"/>
          <w:u w:val="single"/>
        </w:rPr>
      </w:pPr>
    </w:p>
    <w:p w:rsidR="00EA4EE1" w:rsidRPr="00A54A8A" w:rsidRDefault="00A54A8A" w:rsidP="00EA4EE1">
      <w:pPr>
        <w:pStyle w:val="1"/>
        <w:rPr>
          <w:u w:val="single"/>
        </w:rPr>
      </w:pPr>
      <w:r w:rsidRPr="00A54A8A">
        <w:rPr>
          <w:u w:val="single"/>
        </w:rPr>
        <w:t>УСЛОВИЯ ЧЛЕНСТВА В ОРГАНЕ УС:</w:t>
      </w:r>
    </w:p>
    <w:p w:rsidR="00A54A8A" w:rsidRPr="00A54A8A" w:rsidRDefault="00A54A8A" w:rsidP="00A54A8A"/>
    <w:p w:rsidR="00EA4EE1" w:rsidRDefault="00EA4EE1" w:rsidP="00EA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Деятельность УС определяется принципами добровольности, гуманизма, самостоятельности, творческой активности и соревнования.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Принципы членов детской организации являются основными при вхождении в организацию, отражают отношения организации с окружающим миром.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Помнить, что школа – твой родной дом. Дорожить ей, беречь и сохранять школьное имущество;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Говорить только то, что знаешь, делать, что умеешь. Каждый отвечает за свои слова и свои поступки;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Помнить, что ты – пример для всех остальных. Твои поступки и дела – </w:t>
      </w:r>
      <w:r w:rsidRPr="00FF6FEA">
        <w:rPr>
          <w:sz w:val="28"/>
          <w:szCs w:val="28"/>
        </w:rPr>
        <w:lastRenderedPageBreak/>
        <w:t xml:space="preserve">зеркало для других;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Уметь найти в себе силы часть личного времени посвятить людям, нуждающимся в тебе; </w:t>
      </w:r>
    </w:p>
    <w:p w:rsidR="00EA4EE1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Помнить, что ты свободная личность, но уметь прислушиваться к чужому мнению 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pStyle w:val="1"/>
        <w:rPr>
          <w:u w:val="single"/>
        </w:rPr>
      </w:pPr>
      <w:r w:rsidRPr="00A54A8A">
        <w:rPr>
          <w:u w:val="single"/>
        </w:rPr>
        <w:t>ПРАВА И ОБЯЗАННОСТИ</w:t>
      </w:r>
    </w:p>
    <w:p w:rsidR="00A54A8A" w:rsidRPr="00A54A8A" w:rsidRDefault="00A54A8A" w:rsidP="00A54A8A"/>
    <w:p w:rsidR="00EA4EE1" w:rsidRDefault="00EA4EE1" w:rsidP="00EA4EE1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Члены организации имеют право: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участвовать во всех проводимых акциях и мероприятиях;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обсуждать любой вопрос, касающийся прав и обязанностей лично каждого;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вносить предложения по улучшению работы детской организации и добиваться их реализации;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привлекать к организационной деятельности других школьников разных возрастных групп;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реализовывать свой творческий потенциал. </w:t>
      </w:r>
    </w:p>
    <w:p w:rsidR="00EA4EE1" w:rsidRPr="00FF6FEA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Член организации обязан:</w:t>
      </w:r>
    </w:p>
    <w:p w:rsidR="00EA4EE1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Соблюдать данный устав и выполнять решения организации;</w:t>
      </w:r>
    </w:p>
    <w:p w:rsidR="00EA4EE1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Активно участвовать в работе организации, уважать мнение коллектива и его традиции;</w:t>
      </w:r>
    </w:p>
    <w:p w:rsidR="00EA4EE1" w:rsidRPr="007468C9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Уважать права и считаться с интересами других членов организации;</w:t>
      </w:r>
    </w:p>
    <w:p w:rsidR="00EA4EE1" w:rsidRPr="007468C9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F6FEA">
        <w:rPr>
          <w:sz w:val="28"/>
          <w:szCs w:val="28"/>
        </w:rPr>
        <w:t xml:space="preserve">остойно представлять свою школу на любом уровне. 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EA4EE1" w:rsidRDefault="00EA4EE1" w:rsidP="00EA4EE1">
      <w:pPr>
        <w:pStyle w:val="1"/>
      </w:pPr>
    </w:p>
    <w:p w:rsidR="00EA4EE1" w:rsidRDefault="00EA4EE1" w:rsidP="00EA4EE1">
      <w:pPr>
        <w:pStyle w:val="1"/>
      </w:pPr>
      <w:r>
        <w:t>ЗАКОНЫ ОРГАНИЗАЦИИ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Единства слова и дела;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Дружбы и товарищества;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Чести и совести;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Заботы и милосердия.</w:t>
      </w:r>
    </w:p>
    <w:p w:rsidR="009B50C4" w:rsidRDefault="009B50C4" w:rsidP="009B50C4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9B50C4" w:rsidRPr="00A54A8A" w:rsidRDefault="00A54A8A" w:rsidP="009B50C4">
      <w:pPr>
        <w:pStyle w:val="1"/>
        <w:rPr>
          <w:u w:val="single"/>
        </w:rPr>
      </w:pPr>
      <w:r>
        <w:rPr>
          <w:u w:val="single"/>
        </w:rPr>
        <w:t>ВЫСШИЙ ОРГАН УЧЕНИЧЕСКОГО САМОУПРАВЛЕНИЯ. ПОЛНОМОЧИЯ.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1.1.Ученический Совет школы возглавляет пре</w:t>
      </w:r>
      <w:r w:rsidR="009B50C4">
        <w:rPr>
          <w:rFonts w:asciiTheme="minorHAnsi" w:hAnsiTheme="minorHAnsi"/>
          <w:sz w:val="28"/>
          <w:szCs w:val="28"/>
        </w:rPr>
        <w:t>зидент</w:t>
      </w:r>
      <w:r w:rsidRPr="00334871">
        <w:rPr>
          <w:rFonts w:ascii="Open Sans" w:hAnsi="Open Sans"/>
          <w:sz w:val="28"/>
          <w:szCs w:val="28"/>
        </w:rPr>
        <w:t>, избираемый тайным голосованием большинством голосов учащихся с 5-го по 11-ый класс.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1.2. Выборы представителей в Ученический Совет проводятся ежегодно в каждом с 8-го по 11-ый класс. Членами Совета могут быть любые учащиеся с активной жизненной позицией, подчиняющиеся Уставу школы и настоящему положению.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lastRenderedPageBreak/>
        <w:t>1.3. Избирательная кампания в члены Ученического Совета проходит ежегодно в сентябре месяце, а пре</w:t>
      </w:r>
      <w:r w:rsidR="009B50C4">
        <w:rPr>
          <w:rFonts w:asciiTheme="minorHAnsi" w:hAnsiTheme="minorHAnsi"/>
          <w:sz w:val="28"/>
          <w:szCs w:val="28"/>
        </w:rPr>
        <w:t>зидента</w:t>
      </w:r>
      <w:r w:rsidRPr="00334871">
        <w:rPr>
          <w:rFonts w:ascii="Open Sans" w:hAnsi="Open Sans"/>
          <w:sz w:val="28"/>
          <w:szCs w:val="28"/>
        </w:rPr>
        <w:t xml:space="preserve"> – в сентябре-октябре.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1.4. Каждый класс имеет право избрать в Ученический Совет двух своих представителей.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1.5. Члены Совета избираются сроком на один год.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1.6. Полномочия членов Совета прекращаются после избрания новых представителей от классов.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1.7. Досрочное прекращение полномочий члена Совета осуществляется по основаниям:  прекращение учёбы в данной школе, его отзыва по инициативе избирателей и по собственному желанию.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Функции  избирательной  комиссии.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2.1. Ученическая избирательная комиссия формируется президиумом из членов Ученического Совета старшего звена (10 класс).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 xml:space="preserve">2.2. Избирательная комиссия осуществляет </w:t>
      </w:r>
      <w:proofErr w:type="gramStart"/>
      <w:r w:rsidRPr="00334871">
        <w:rPr>
          <w:rFonts w:ascii="Open Sans" w:hAnsi="Open Sans"/>
          <w:sz w:val="28"/>
          <w:szCs w:val="28"/>
        </w:rPr>
        <w:t>контроль за</w:t>
      </w:r>
      <w:proofErr w:type="gramEnd"/>
      <w:r w:rsidRPr="00334871">
        <w:rPr>
          <w:rFonts w:ascii="Open Sans" w:hAnsi="Open Sans"/>
          <w:sz w:val="28"/>
          <w:szCs w:val="28"/>
        </w:rPr>
        <w:t xml:space="preserve"> выполнением настоящего положения при проведении очередных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2.3. Члены избирательной комиссии не могут быть выдвинуты в качестве кандидатов в Ученический Совет и не имеют право вести агитацию.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2.4. Избирательная комиссия осуществляет регистрацию кандидатов  на должность председателя, контролирует выполнение правил ведения агитации, информирует избирателей по вопросам избирательной кампании, организует процесс голосования и подсчёт голосов, объявляет результаты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2.5. Председатель и секретарь избирательной комиссии назначается действующим председателем Ученического Совета.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2.6. Решения избирательной комиссии принимаются большинством голосов списочного состава комиссии и оформляются документально.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2.7. Избирательная комиссия имеет право снять кандидата с избирательной кампании за неоднократное нарушение правил предвыборной агитации.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 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Порядок избрания пре</w:t>
      </w:r>
      <w:r w:rsidR="009B50C4">
        <w:rPr>
          <w:rFonts w:asciiTheme="minorHAnsi" w:hAnsiTheme="minorHAnsi"/>
          <w:b/>
          <w:bCs/>
          <w:sz w:val="28"/>
          <w:szCs w:val="28"/>
        </w:rPr>
        <w:t>зидента</w:t>
      </w:r>
      <w:r w:rsidRPr="00334871">
        <w:rPr>
          <w:rFonts w:ascii="Open Sans" w:hAnsi="Open Sans"/>
          <w:b/>
          <w:bCs/>
          <w:sz w:val="28"/>
          <w:szCs w:val="28"/>
        </w:rPr>
        <w:t xml:space="preserve"> совета.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3.1. Для избрания пре</w:t>
      </w:r>
      <w:r w:rsidR="009B50C4">
        <w:rPr>
          <w:rFonts w:asciiTheme="minorHAnsi" w:hAnsiTheme="minorHAnsi"/>
          <w:sz w:val="28"/>
          <w:szCs w:val="28"/>
        </w:rPr>
        <w:t xml:space="preserve">зидента </w:t>
      </w:r>
      <w:r w:rsidRPr="00334871">
        <w:rPr>
          <w:rFonts w:ascii="Open Sans" w:hAnsi="Open Sans"/>
          <w:sz w:val="28"/>
          <w:szCs w:val="28"/>
        </w:rPr>
        <w:t>Ученического Совета создаётся избирательная комиссия и проводится избирательная кампания, включающая в себя выдвижение и регистрацию кандидатов, предвыборную агитацию, голосование и объявление итогов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lastRenderedPageBreak/>
        <w:t>3.2. До объявления о начале избирательной кампании избирательная комиссия размещает в общественном месте информацию о порядке и сроках проведения избирательной кампан</w:t>
      </w:r>
      <w:proofErr w:type="gramStart"/>
      <w:r w:rsidRPr="00334871">
        <w:rPr>
          <w:rFonts w:ascii="Open Sans" w:hAnsi="Open Sans"/>
          <w:sz w:val="28"/>
          <w:szCs w:val="28"/>
        </w:rPr>
        <w:t>ии и её</w:t>
      </w:r>
      <w:proofErr w:type="gramEnd"/>
      <w:r w:rsidRPr="00334871">
        <w:rPr>
          <w:rFonts w:ascii="Open Sans" w:hAnsi="Open Sans"/>
          <w:sz w:val="28"/>
          <w:szCs w:val="28"/>
        </w:rPr>
        <w:t xml:space="preserve"> этапов.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3.3. Выдвижение кандидатов на должность председателя Совета производится в течение одной недели с момента объявления о начале избирательной кампании.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3.4. Избирательная кампания регистрирует кандидатов в течение трёх дней и опубликовывает список зарегистрированных кандидатов. С этого момента начинается предвыборная агитация в течение одной недели.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3.5. Формы агитации определяются избирательной комиссией по согласованию с администрацией школы, при этом каждому кандидату обеспечиваются равные условия. Рекламная продукция о кандидате вывешивается на стендах. Запрещается распространять недостоверную информацию и агитировать против других кандидатов.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3.6. Для проведения общешкольного голосования избирательная комиссия организует работу избирательного участка, афишируется дата выборов председателя. В день выборов каждый избиратель получает один бюллетень с именами и фамилиями кандидатов. Заполненные бюллетени помещаются в урну для голосования.</w:t>
      </w:r>
    </w:p>
    <w:p w:rsidR="009B50C4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inorHAnsi" w:hAnsiTheme="minorHAnsi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3.7. Выборы признаются состоявшимися, если проголосовало более 50% избирателей.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 xml:space="preserve"> 3.8. Пре</w:t>
      </w:r>
      <w:r w:rsidR="009B50C4">
        <w:rPr>
          <w:rFonts w:asciiTheme="minorHAnsi" w:hAnsiTheme="minorHAnsi"/>
          <w:sz w:val="28"/>
          <w:szCs w:val="28"/>
        </w:rPr>
        <w:t>зидент</w:t>
      </w:r>
      <w:r w:rsidRPr="00334871">
        <w:rPr>
          <w:rFonts w:ascii="Open Sans" w:hAnsi="Open Sans"/>
          <w:sz w:val="28"/>
          <w:szCs w:val="28"/>
        </w:rPr>
        <w:t xml:space="preserve"> считается избранным, если его кандидатура набрала наибольшее количество голосов среди других кандидатов.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3.9. Результаты голосования оформляются протоколом, который подписывают председатель и секретарь избирательной комиссии.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3.10. Официальные результаты выборов публикуются избирательной комиссией в течение следующего учебного дня после голосования.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inorHAnsi" w:hAnsiTheme="minorHAnsi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3.11. В случае выявления нарушений настоящего положения при организации выборов, их результаты могут быть объявлены недействительными избирательной комиссией не позднее чем через одну неделю после оглашения результатов выборов. Назначается и оглашается дата повторного голосования при тех же условиях.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Заключительные положения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4.1. Настоящее положение вступает в силу с момента его утверждения на Ученической Конференции.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4.2. Изменения и дополнения в настоящее положение вносятся Ученическим Советом на Ученической Конференции.</w:t>
      </w:r>
    </w:p>
    <w:p w:rsidR="00A54A8A" w:rsidRDefault="00334871" w:rsidP="009B50C4">
      <w:pPr>
        <w:shd w:val="clear" w:color="auto" w:fill="FFFFFF"/>
        <w:jc w:val="center"/>
        <w:rPr>
          <w:rFonts w:asciiTheme="majorHAnsi" w:hAnsiTheme="majorHAnsi"/>
          <w:sz w:val="28"/>
          <w:szCs w:val="28"/>
        </w:rPr>
      </w:pPr>
      <w:r w:rsidRPr="00334871">
        <w:rPr>
          <w:rFonts w:asciiTheme="majorHAnsi" w:hAnsiTheme="majorHAnsi"/>
          <w:sz w:val="28"/>
          <w:szCs w:val="28"/>
        </w:rPr>
        <w:t> </w:t>
      </w:r>
    </w:p>
    <w:p w:rsidR="00A54A8A" w:rsidRDefault="00A54A8A" w:rsidP="009B50C4">
      <w:pPr>
        <w:shd w:val="clear" w:color="auto" w:fill="FFFFFF"/>
        <w:jc w:val="center"/>
        <w:rPr>
          <w:rFonts w:asciiTheme="majorHAnsi" w:hAnsiTheme="majorHAnsi"/>
          <w:sz w:val="28"/>
          <w:szCs w:val="28"/>
        </w:rPr>
      </w:pPr>
    </w:p>
    <w:p w:rsidR="009B50C4" w:rsidRPr="00A54A8A" w:rsidRDefault="00A54A8A" w:rsidP="009B50C4">
      <w:pPr>
        <w:shd w:val="clear" w:color="auto" w:fill="FFFFFF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u w:val="single"/>
        </w:rPr>
      </w:pPr>
      <w:r w:rsidRPr="00A54A8A">
        <w:rPr>
          <w:rFonts w:asciiTheme="majorHAnsi" w:hAnsiTheme="majorHAnsi"/>
          <w:b/>
          <w:sz w:val="28"/>
          <w:szCs w:val="28"/>
          <w:u w:val="single"/>
        </w:rPr>
        <w:lastRenderedPageBreak/>
        <w:t xml:space="preserve">ПРАВА И ОБЯЗАННОСТИ </w:t>
      </w:r>
      <w:r w:rsidRPr="00A54A8A">
        <w:rPr>
          <w:rFonts w:asciiTheme="majorHAnsi" w:hAnsiTheme="majorHAnsi" w:cs="Arial"/>
          <w:b/>
          <w:bCs/>
          <w:color w:val="000000"/>
          <w:sz w:val="28"/>
          <w:szCs w:val="28"/>
          <w:u w:val="single"/>
        </w:rPr>
        <w:t>ПРЕЗИДЕНТА  ШКОЛЫ.</w:t>
      </w:r>
    </w:p>
    <w:p w:rsidR="009B50C4" w:rsidRPr="00A54A8A" w:rsidRDefault="009B50C4" w:rsidP="009B50C4">
      <w:pPr>
        <w:shd w:val="clear" w:color="auto" w:fill="FFFFFF"/>
        <w:jc w:val="center"/>
        <w:rPr>
          <w:rFonts w:asciiTheme="majorHAnsi" w:hAnsiTheme="majorHAnsi"/>
          <w:color w:val="000000"/>
          <w:sz w:val="28"/>
          <w:szCs w:val="28"/>
          <w:u w:val="single"/>
        </w:rPr>
      </w:pP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Президент   школы  является лицом  школьного самоуправления в школе, призван активно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содействовать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становлению сплоченного коллектива как действенного средства идейно-нравственного воспитания личности, формированию у всех учащихся школы сознательного и ответственного отношения к своим правам и обязанностям, определенным Конституцией РФ, основами законодательства РФ и Уставом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 школы избирается учащимися школы в начале года сроком на два года  из зарегистрированных кандидатов из числа учащихся 8 – 10 классов.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Статус  Президента   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  школы – высшее выборное лицо школьного самоуправления в школе, представитель интересов и защитник прав школьников.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 школы является председателем Школьного парламента. На учебном занятии Президент школы является таким же учеником, как все учащиеся. Решения Президента школы, касающиеся жизни школы, обязательны для выполнения всеми учащимися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Отменить решение Президента школы может только администрация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Компетенция Президента школы.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Президент  школы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компетентен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принимать решения: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о проведении школьных акций и мероприятий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·касающиеся общественной деятельности учащихся, их участия в жизнедеятельности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об организации досуга школьников;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касающиеся деятельности Школьного парламента и созданных комиссий.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Решения и другие действия Президента школы не должны противоречить законодательству Российской Федерации, Конвенции о правах ребенка, Уставу школы, данному Положению.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Права и основные обязанности Президента  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    </w:t>
      </w:r>
      <w:r w:rsidRPr="009B50C4">
        <w:rPr>
          <w:rFonts w:asciiTheme="majorHAnsi" w:hAnsiTheme="majorHAnsi" w:cs="Arial"/>
          <w:color w:val="000000"/>
          <w:sz w:val="28"/>
          <w:szCs w:val="28"/>
        </w:rPr>
        <w:t>Организовывая школьное самоуправление, Президент  школы обязан: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·создать комиссии и советы, контролировать их деятельность и, при необходимости, распускать их;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назначать и смещать  председателей, созданных им комиссий;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принимать  решения;</w:t>
      </w:r>
    </w:p>
    <w:p w:rsid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·организовывать разработку Положений, соглашений, памяток, и других нормативно-правовых документов (локальных актов школы), касающихся общественной деятельности и досуга учащихся или благоустройства школы, представляет их на утверждение, предлагает 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      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     </w:t>
      </w:r>
      <w:r w:rsidRPr="009B50C4">
        <w:rPr>
          <w:rFonts w:asciiTheme="majorHAnsi" w:hAnsiTheme="majorHAnsi" w:cs="Arial"/>
          <w:color w:val="000000"/>
          <w:sz w:val="28"/>
          <w:szCs w:val="28"/>
        </w:rPr>
        <w:t>Школьному парламенту школы или оформляет их своим решением.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Защищая права и интересы учащихся школы, Президент  имеет право: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lastRenderedPageBreak/>
        <w:t>· представлять интересы школьников в Управляющем совете школы, в педагогическом совете, в других общественных объединениях школы, а также в муниципальных, государственных и в различных общественных объединениях и организациях;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предлагать идеи, проекты и программы деятельности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делать обоснованные заявления от имени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ходатайствовать о соблюдении прав и законных интересов школьников перед директором, администрацией школы, педагогами и родительским комитетом школы, в других учреждениях и организациях;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присутствовать на всех школьных мероприятиях учащихся или делегировать на эти мероприятия своих представителей, а также лично через своих представителей принимать участие в работе всех общественных объединений, действующих в школе, соблюдая при этом правовые и этические нормы взаимоотношений;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выступать перед коллективами классов, обществ, кружков,  секций и других объединений в школе с обращениями и предложениями, коллективы, к которым обратился Президент, обязаны принять к сведению обращение или предложение  Президента  учащихся школы;</w:t>
      </w:r>
    </w:p>
    <w:p w:rsid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вносить предложения по улучшению жизнедеятельности школы.</w:t>
      </w:r>
    </w:p>
    <w:p w:rsidR="009B50C4" w:rsidRDefault="009B50C4" w:rsidP="009B50C4">
      <w:pPr>
        <w:pStyle w:val="3"/>
        <w:shd w:val="clear" w:color="auto" w:fill="FFFFFF"/>
        <w:jc w:val="both"/>
        <w:rPr>
          <w:rFonts w:ascii="Arial" w:hAnsi="Arial" w:cs="Arial"/>
          <w:color w:val="000000"/>
        </w:rPr>
      </w:pPr>
    </w:p>
    <w:p w:rsidR="009B50C4" w:rsidRPr="00A54A8A" w:rsidRDefault="00A54A8A" w:rsidP="00A54A8A">
      <w:pPr>
        <w:pStyle w:val="3"/>
        <w:shd w:val="clear" w:color="auto" w:fill="FFFFFF"/>
        <w:rPr>
          <w:rFonts w:ascii="Arial" w:hAnsi="Arial" w:cs="Arial"/>
          <w:color w:val="000000"/>
          <w:u w:val="single"/>
        </w:rPr>
      </w:pPr>
      <w:r w:rsidRPr="00A54A8A">
        <w:rPr>
          <w:rFonts w:ascii="Arial" w:hAnsi="Arial" w:cs="Arial"/>
          <w:color w:val="000000"/>
          <w:u w:val="single"/>
        </w:rPr>
        <w:t>СТРУКТУРА ШКОЛЬНОГО УЧЕНИЧЕСКОГО САМОУПРАВЛЕНИЯ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Президент школы: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работу идейного центра;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заседания ШУС, собрания актива школы;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Контролирует выполнение решений ШУС;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Координирует связь рабочих групп между собой, связь рабочих групп с идейным центром;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Осуществляет связь с методическим объединением классных руководителей, со всеми учителями школы.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Вице - президент школы: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обязанности председателя в его отсутствие;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Отвечает за ведение документации ШУС;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Вместе с председателем ШУС готовит задания ШУС и идейного центра;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Приглашает учащихся, учителей и др. На заседания ШУС и идейного центра.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образования: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школьного совета по учебному направлению;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учебному направлению;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lastRenderedPageBreak/>
        <w:t>Контролирует успеваемость классов и докладывает о результатах на заседании СУШ;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рейды по проверке дневников, экранов успеваемости и др.;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Совместно с методическими объединениями учителей и ШУС организует проведение предметных недель в школе.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Посещает классные часы.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труда: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ИЦ и ШУС по трудовому направлению;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трудовому направлению;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Осуществляет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контроль за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дежурством по школе и классам;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проведение субботников;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проведение сборов макулатуры;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Контролирует прохождение учащимися трудовой практики;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рейды по проверке сохранности школьной мебели, книг, по проверке сменной обуви, состоянии школьного участка;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 итогам рейдов организует необходимый ремонт.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культуры и досуга: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ИЦ и ШУС по культурно-массовому направлению;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культурно-массовому направлению;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Занимается проведением всех культурно-массовых общешкольных мероприятий: концертов, вечеров, дискотек и др.;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печати и информации: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Отвечает за своевременное информирование учеников и педагогов школы;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Выпуск школьной газеты;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Выпуск школьных радиопередач;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Оформление школьного стенда информации.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физической культуры и спорта:</w:t>
      </w:r>
    </w:p>
    <w:p w:rsidR="009B50C4" w:rsidRP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Занимается спортивными мероприятиями школьников;</w:t>
      </w:r>
    </w:p>
    <w:p w:rsidR="009B50C4" w:rsidRP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Помогает организовывать спартакиады и олимпиады школы;</w:t>
      </w:r>
    </w:p>
    <w:p w:rsid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Пропагандирует здоровый образ жизни.</w:t>
      </w:r>
    </w:p>
    <w:p w:rsidR="00A54A8A" w:rsidRDefault="00A54A8A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D5049" w:rsidRDefault="009D5049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D5049" w:rsidRDefault="009D5049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rFonts w:asciiTheme="majorHAnsi" w:hAnsiTheme="majorHAnsi"/>
          <w:b/>
          <w:bCs/>
          <w:color w:val="000000"/>
          <w:sz w:val="28"/>
          <w:szCs w:val="28"/>
          <w:u w:val="single"/>
        </w:rPr>
      </w:pPr>
    </w:p>
    <w:p w:rsidR="00A54A8A" w:rsidRP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rFonts w:asciiTheme="majorHAnsi" w:hAnsiTheme="majorHAnsi"/>
          <w:color w:val="000000"/>
          <w:sz w:val="28"/>
          <w:szCs w:val="28"/>
          <w:u w:val="single"/>
        </w:rPr>
      </w:pPr>
      <w:r w:rsidRPr="00A54A8A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lastRenderedPageBreak/>
        <w:t>ПОРЯДОК ЛИКВИДАЦИИ И РЕОРГАНИЗАЦИИ.</w:t>
      </w:r>
    </w:p>
    <w:p w:rsidR="00A54A8A" w:rsidRP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firstLine="360"/>
        <w:jc w:val="both"/>
        <w:rPr>
          <w:rFonts w:asciiTheme="majorHAnsi" w:hAnsiTheme="majorHAnsi"/>
          <w:color w:val="000000"/>
          <w:sz w:val="28"/>
          <w:szCs w:val="28"/>
        </w:rPr>
      </w:pPr>
      <w:r w:rsidRPr="00A54A8A">
        <w:rPr>
          <w:rFonts w:asciiTheme="majorHAnsi" w:hAnsiTheme="majorHAnsi"/>
          <w:color w:val="000000"/>
          <w:sz w:val="28"/>
          <w:szCs w:val="28"/>
        </w:rPr>
        <w:t>Прекращение деятельности</w:t>
      </w:r>
      <w:r>
        <w:rPr>
          <w:rFonts w:asciiTheme="majorHAnsi" w:hAnsiTheme="majorHAnsi"/>
          <w:color w:val="000000"/>
          <w:sz w:val="28"/>
          <w:szCs w:val="28"/>
        </w:rPr>
        <w:t xml:space="preserve"> состава школьного ученического </w:t>
      </w:r>
      <w:r w:rsidRPr="00A54A8A">
        <w:rPr>
          <w:rFonts w:asciiTheme="majorHAnsi" w:hAnsiTheme="majorHAnsi"/>
          <w:color w:val="000000"/>
          <w:sz w:val="28"/>
          <w:szCs w:val="28"/>
        </w:rPr>
        <w:t>самоуправления может быть произведено путем ликвидации учебного заседания или его реорганизации (слияние, присоединение, разделение).</w:t>
      </w:r>
    </w:p>
    <w:p w:rsidR="00A54A8A" w:rsidRPr="00A54A8A" w:rsidRDefault="00A54A8A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ajorHAnsi" w:hAnsiTheme="majorHAnsi"/>
          <w:sz w:val="28"/>
          <w:szCs w:val="28"/>
        </w:rPr>
      </w:pPr>
    </w:p>
    <w:p w:rsidR="00EA4EE1" w:rsidRPr="009B50C4" w:rsidRDefault="00EA4EE1" w:rsidP="00EA4EE1">
      <w:pPr>
        <w:ind w:firstLine="57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ind w:firstLine="57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ind w:firstLine="570"/>
        <w:jc w:val="both"/>
        <w:rPr>
          <w:rFonts w:asciiTheme="majorHAnsi" w:hAnsiTheme="majorHAnsi"/>
          <w:sz w:val="28"/>
          <w:szCs w:val="28"/>
        </w:rPr>
      </w:pPr>
    </w:p>
    <w:p w:rsidR="00EA4EE1" w:rsidRPr="009B50C4" w:rsidRDefault="00EA4EE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Pr="009B50C4" w:rsidRDefault="0033487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Pr="009B50C4" w:rsidRDefault="0033487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1F3B0D" w:rsidRDefault="001F3B0D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EA4EE1" w:rsidRPr="00CC3FCC" w:rsidRDefault="00EA4EE1" w:rsidP="00EA4EE1">
      <w:pPr>
        <w:ind w:firstLine="570"/>
        <w:jc w:val="both"/>
        <w:rPr>
          <w:sz w:val="28"/>
          <w:szCs w:val="28"/>
        </w:rPr>
      </w:pPr>
    </w:p>
    <w:p w:rsidR="00EA4EE1" w:rsidRPr="00825897" w:rsidRDefault="00EA4EE1" w:rsidP="00EA4EE1">
      <w:pPr>
        <w:jc w:val="center"/>
        <w:rPr>
          <w:b/>
          <w:bCs/>
          <w:sz w:val="32"/>
          <w:szCs w:val="32"/>
        </w:rPr>
      </w:pPr>
      <w:r w:rsidRPr="00825897">
        <w:rPr>
          <w:b/>
          <w:bCs/>
          <w:sz w:val="32"/>
          <w:szCs w:val="32"/>
        </w:rPr>
        <w:t>ПРОГРАММА ДЕЯТЕЛЬНОСТИ ШКОЛЬНОГО УЧЕНИЧЕСКОГО САМОУПРАВЛЕНИЯ</w:t>
      </w:r>
    </w:p>
    <w:p w:rsidR="00EA4EE1" w:rsidRDefault="00EA4EE1" w:rsidP="00EA4EE1">
      <w:pPr>
        <w:jc w:val="center"/>
        <w:rPr>
          <w:b/>
          <w:bCs/>
          <w:sz w:val="40"/>
          <w:szCs w:val="40"/>
        </w:rPr>
      </w:pPr>
    </w:p>
    <w:p w:rsidR="00EA4EE1" w:rsidRDefault="00EA4EE1" w:rsidP="00EA4EE1">
      <w:pPr>
        <w:pStyle w:val="1"/>
      </w:pPr>
      <w:r>
        <w:t>ПОЯСНИТЕЛЬНАЯ ЗАПИСКА</w:t>
      </w:r>
    </w:p>
    <w:p w:rsidR="00EA4EE1" w:rsidRDefault="00EA4EE1" w:rsidP="00EA4EE1">
      <w:pPr>
        <w:pStyle w:val="a4"/>
        <w:ind w:firstLine="360"/>
      </w:pPr>
      <w:r>
        <w:t>В основу данной программы положены принципы гуманистической педагогики: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Признание личности каждого ребенка высшей социальной ценностью;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Уважение индивидуальности, уникальности и своеобразия каждого ребенка;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Обязательный учет задатков и возможностей каждого ребенка;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Опора в воспитании на национальные особенности;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ситуации успеха.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pStyle w:val="2"/>
      </w:pPr>
      <w:r>
        <w:t>СОДЕРЖАНИЕ ПРОГРАММЫ</w:t>
      </w:r>
    </w:p>
    <w:p w:rsidR="00EA4EE1" w:rsidRDefault="00EA4EE1" w:rsidP="00EA4EE1">
      <w:pPr>
        <w:pStyle w:val="a5"/>
      </w:pPr>
      <w:r>
        <w:t>Программа состоит из шести проектов, каждый из которых предполагает деятельность по следующим основным направлениям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УЧЕБА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ЭКОЛОГИЯ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ЗДОРОВЬЕ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ТРУД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-ДОСУГ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-ПРЕСС-ЦЕНТР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</w:p>
    <w:p w:rsidR="00EA4EE1" w:rsidRPr="00377701" w:rsidRDefault="00EA4EE1" w:rsidP="00EA4EE1">
      <w:pPr>
        <w:pStyle w:val="a5"/>
      </w:pPr>
      <w:r>
        <w:t>В работе по основным направлениям программы используются различные формы деятельности в зависимости от возрастных особенностей двух ступеней роста членов организации. Первая ступень соответствует возрасту учащихся 5-8-х классов, вторая – возрасту учащихся 9-11-х классов.</w:t>
      </w:r>
    </w:p>
    <w:p w:rsidR="00EA4EE1" w:rsidRDefault="00EA4EE1" w:rsidP="00EA4EE1">
      <w:pPr>
        <w:pStyle w:val="3"/>
      </w:pPr>
    </w:p>
    <w:p w:rsidR="00EA4EE1" w:rsidRDefault="00EA4EE1" w:rsidP="00EA4EE1">
      <w:pPr>
        <w:pStyle w:val="3"/>
      </w:pPr>
      <w:r>
        <w:t>Проект «ЗДОРОВЬЕ»</w:t>
      </w:r>
    </w:p>
    <w:p w:rsidR="00EA4EE1" w:rsidRPr="001849B0" w:rsidRDefault="00EA4EE1" w:rsidP="00EA4EE1"/>
    <w:p w:rsidR="00EA4EE1" w:rsidRPr="00456A9D" w:rsidRDefault="00EA4EE1" w:rsidP="00EA4EE1">
      <w:pPr>
        <w:pStyle w:val="a5"/>
        <w:rPr>
          <w:sz w:val="28"/>
          <w:szCs w:val="28"/>
        </w:rPr>
      </w:pPr>
      <w:r w:rsidRPr="00456A9D">
        <w:rPr>
          <w:b/>
          <w:bCs/>
          <w:sz w:val="28"/>
          <w:szCs w:val="28"/>
        </w:rPr>
        <w:t>Цель:</w:t>
      </w:r>
      <w:r w:rsidRPr="00456A9D">
        <w:rPr>
          <w:sz w:val="28"/>
          <w:szCs w:val="28"/>
        </w:rPr>
        <w:t xml:space="preserve"> укрепление здоровья детей и подростков, физическое совершенствование и спортивная подготовка.</w:t>
      </w:r>
    </w:p>
    <w:p w:rsidR="00EA4EE1" w:rsidRDefault="00EA4EE1" w:rsidP="00EA4EE1">
      <w:pPr>
        <w:pStyle w:val="a5"/>
        <w:rPr>
          <w:b/>
          <w:bCs/>
        </w:rPr>
      </w:pPr>
      <w:proofErr w:type="gramStart"/>
      <w:r>
        <w:rPr>
          <w:b/>
          <w:bCs/>
        </w:rPr>
        <w:t>Ответственные</w:t>
      </w:r>
      <w:proofErr w:type="gramEnd"/>
      <w:r>
        <w:rPr>
          <w:b/>
          <w:bCs/>
        </w:rPr>
        <w:t>: спортивный сектор</w:t>
      </w:r>
    </w:p>
    <w:p w:rsidR="00EA4EE1" w:rsidRDefault="00EA4EE1" w:rsidP="00EA4EE1">
      <w:pPr>
        <w:pStyle w:val="a5"/>
        <w:rPr>
          <w:b/>
          <w:bCs/>
        </w:rPr>
      </w:pPr>
      <w:r>
        <w:rPr>
          <w:b/>
          <w:bCs/>
        </w:rPr>
        <w:t>Руководители: учителя физической культуры, учитель ОБЖ, социальный педагог</w:t>
      </w:r>
    </w:p>
    <w:p w:rsidR="00EA4EE1" w:rsidRDefault="00EA4EE1" w:rsidP="00EA4EE1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совместной работы.</w:t>
      </w:r>
    </w:p>
    <w:p w:rsidR="00EA4EE1" w:rsidRDefault="00EA4EE1" w:rsidP="00EA4EE1">
      <w:pPr>
        <w:ind w:firstLine="360"/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-Беседы по пропаганде здорового образа жизни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Встреча с врачами различных областей медицины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Конкурсы рисунков на тему «ЗОЖ»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Спортивные соревнования, эстафеты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 строя и песни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</w:p>
    <w:p w:rsidR="00EA4EE1" w:rsidRDefault="00EA4EE1" w:rsidP="00EA4EE1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Акции против наркомании, курения, алкоголизма, СПИДа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Беседы по пропаганде здорового образа жизни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Встреча с врачами различных областей медицины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Спартакиады национальных видов игр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Смотры физической подготовки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Занятия в спортивных кружках, секциях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Спортивные соревнования, эстафеты 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Смотр строя и песни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pStyle w:val="3"/>
      </w:pPr>
      <w:r>
        <w:t>Проект «УЧЕБА»</w:t>
      </w:r>
    </w:p>
    <w:p w:rsidR="00EA4EE1" w:rsidRPr="001849B0" w:rsidRDefault="00EA4EE1" w:rsidP="00EA4EE1"/>
    <w:p w:rsidR="00EA4EE1" w:rsidRPr="001849B0" w:rsidRDefault="00EA4EE1" w:rsidP="00EA4EE1">
      <w:pPr>
        <w:ind w:firstLine="513"/>
        <w:rPr>
          <w:sz w:val="28"/>
          <w:szCs w:val="28"/>
        </w:rPr>
      </w:pPr>
      <w:r w:rsidRPr="001849B0">
        <w:rPr>
          <w:b/>
          <w:bCs/>
          <w:sz w:val="28"/>
          <w:szCs w:val="28"/>
        </w:rPr>
        <w:t>Цель:</w:t>
      </w:r>
      <w:r w:rsidRPr="001849B0">
        <w:rPr>
          <w:sz w:val="28"/>
          <w:szCs w:val="28"/>
        </w:rPr>
        <w:t xml:space="preserve"> формирование положительного отношения к учению, развитие познавательной активности, интеллектуальное развитие личности ребенка.</w:t>
      </w:r>
    </w:p>
    <w:p w:rsidR="00EA4EE1" w:rsidRDefault="00EA4EE1" w:rsidP="00EA4EE1">
      <w:pPr>
        <w:pStyle w:val="20"/>
        <w:spacing w:line="240" w:lineRule="auto"/>
        <w:rPr>
          <w:b/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>Ответственные: учебные сектора</w:t>
      </w:r>
    </w:p>
    <w:p w:rsidR="00EA4EE1" w:rsidRPr="00456A9D" w:rsidRDefault="00EA4EE1" w:rsidP="00EA4EE1">
      <w:pPr>
        <w:pStyle w:val="20"/>
        <w:spacing w:line="240" w:lineRule="auto"/>
        <w:rPr>
          <w:b/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>Кураторы: завучи, учителя-предметники</w:t>
      </w:r>
    </w:p>
    <w:p w:rsidR="00EA4EE1" w:rsidRPr="00456A9D" w:rsidRDefault="00EA4EE1" w:rsidP="00EA4EE1">
      <w:pPr>
        <w:pStyle w:val="a5"/>
        <w:rPr>
          <w:b/>
          <w:bCs/>
          <w:sz w:val="28"/>
          <w:szCs w:val="28"/>
        </w:rPr>
      </w:pPr>
      <w:r w:rsidRPr="00456A9D">
        <w:rPr>
          <w:b/>
          <w:bCs/>
          <w:sz w:val="28"/>
          <w:szCs w:val="28"/>
        </w:rPr>
        <w:t>Содержание совместной работы.</w:t>
      </w:r>
    </w:p>
    <w:p w:rsidR="00EA4EE1" w:rsidRPr="001849B0" w:rsidRDefault="00EA4EE1" w:rsidP="00EA4EE1">
      <w:pPr>
        <w:pStyle w:val="a5"/>
        <w:rPr>
          <w:b/>
          <w:bCs/>
        </w:rPr>
      </w:pPr>
    </w:p>
    <w:p w:rsidR="00EA4EE1" w:rsidRPr="001849B0" w:rsidRDefault="00EA4EE1" w:rsidP="00EA4EE1">
      <w:pPr>
        <w:ind w:firstLine="360"/>
        <w:jc w:val="both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1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49B0">
        <w:rPr>
          <w:sz w:val="28"/>
          <w:szCs w:val="28"/>
        </w:rPr>
        <w:t>Конкурсы «Юный эколог», «Кенгуру» и</w:t>
      </w:r>
      <w:r>
        <w:rPr>
          <w:sz w:val="28"/>
          <w:szCs w:val="28"/>
        </w:rPr>
        <w:t xml:space="preserve"> т.д. 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Научно-практические конференции «Шаг в будущее»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Занятия в предметных кружках и клубах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олимпиады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</w:p>
    <w:p w:rsidR="00EA4EE1" w:rsidRDefault="00EA4EE1" w:rsidP="00EA4EE1">
      <w:pPr>
        <w:ind w:left="180" w:firstLine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олимпиады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Литературные вечера 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Научно-практические конференции «Шаг в будущее»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Экономические игры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center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Проект «</w:t>
      </w:r>
      <w:r>
        <w:rPr>
          <w:b/>
          <w:bCs/>
          <w:sz w:val="28"/>
          <w:szCs w:val="28"/>
        </w:rPr>
        <w:t>ТРУД</w:t>
      </w:r>
      <w:r w:rsidRPr="001849B0">
        <w:rPr>
          <w:b/>
          <w:bCs/>
          <w:sz w:val="28"/>
          <w:szCs w:val="28"/>
        </w:rPr>
        <w:t>»</w:t>
      </w:r>
    </w:p>
    <w:p w:rsidR="00EA4EE1" w:rsidRPr="001849B0" w:rsidRDefault="00EA4EE1" w:rsidP="00EA4EE1">
      <w:pPr>
        <w:jc w:val="center"/>
        <w:rPr>
          <w:b/>
          <w:bCs/>
          <w:sz w:val="28"/>
          <w:szCs w:val="28"/>
        </w:rPr>
      </w:pPr>
    </w:p>
    <w:p w:rsidR="00EA4EE1" w:rsidRPr="001849B0" w:rsidRDefault="00EA4EE1" w:rsidP="00EA4EE1">
      <w:pPr>
        <w:pStyle w:val="a4"/>
      </w:pPr>
      <w:r w:rsidRPr="001849B0">
        <w:rPr>
          <w:b/>
          <w:bCs/>
        </w:rPr>
        <w:t>Цель:</w:t>
      </w:r>
      <w:r w:rsidRPr="001849B0">
        <w:t xml:space="preserve"> развитие трудовых навыков и умений  детей, содействие юношеству в выборе профессии, участие детей и подростков в общественно значимой деятельности, формирование их гражданской позиции.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Ответственные: трудовые сектора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Кураторы: классные руководители, учителя технологии, учителя-предметники, библиотекари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совместной работы.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ступень: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Эстафеты любимых занятий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систематическое проведение акций и трудовых десантов по поддержанию чистоты, благоустройству класса, школы, улицы, города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Встреча с ветеранами ВОВ, 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ветеранам войны и труда, престарелым людям, семьям погибших воинов.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музеев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</w:p>
    <w:p w:rsidR="00EA4EE1" w:rsidRPr="001849B0" w:rsidRDefault="00EA4EE1" w:rsidP="00EA4EE1">
      <w:pPr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2 ступень: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систематическое проведение акций и трудовых десантов по поддержанию чистоты, благоустройству класса, школы, улицы, города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и ремонт школьного инвентаря и наглядных пособий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Встречи с людьми разных профессий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работ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center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Проект «</w:t>
      </w:r>
      <w:r>
        <w:rPr>
          <w:b/>
          <w:bCs/>
          <w:sz w:val="28"/>
          <w:szCs w:val="28"/>
        </w:rPr>
        <w:t>ДОСУГ</w:t>
      </w:r>
      <w:r w:rsidRPr="001849B0">
        <w:rPr>
          <w:b/>
          <w:bCs/>
          <w:sz w:val="28"/>
          <w:szCs w:val="28"/>
        </w:rPr>
        <w:t>»</w:t>
      </w:r>
    </w:p>
    <w:p w:rsidR="00EA4EE1" w:rsidRPr="001849B0" w:rsidRDefault="00EA4EE1" w:rsidP="00EA4EE1">
      <w:pPr>
        <w:jc w:val="center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организация досуга школьников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Ответственные</w:t>
      </w:r>
      <w:proofErr w:type="gramEnd"/>
      <w:r>
        <w:rPr>
          <w:b/>
          <w:bCs/>
          <w:sz w:val="28"/>
          <w:szCs w:val="28"/>
        </w:rPr>
        <w:t>: культмассовый сектор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Кураторы: зам директор по ВР, педагог-организатор, классные руководители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«День знаний», «Последний звонок»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«Мистер и мисс школа»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«А, ну-ка парни» и «А, ну-ка девушки»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Посвящение в выпускники и первоклассники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КВН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-Осенние и новогодние балы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Дискотеки</w:t>
      </w:r>
    </w:p>
    <w:p w:rsidR="00EA4EE1" w:rsidRDefault="00EA4EE1" w:rsidP="00EA4E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праздников, утренников по красным дням календаря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center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Проект «ПРЕСС-ЦЕНТР»</w:t>
      </w:r>
    </w:p>
    <w:p w:rsidR="00EA4EE1" w:rsidRPr="001849B0" w:rsidRDefault="00EA4EE1" w:rsidP="00EA4EE1">
      <w:pPr>
        <w:jc w:val="center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развитие творческих способностей у детей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Ответственные</w:t>
      </w:r>
      <w:proofErr w:type="gramEnd"/>
      <w:r>
        <w:rPr>
          <w:b/>
          <w:bCs/>
          <w:sz w:val="28"/>
          <w:szCs w:val="28"/>
        </w:rPr>
        <w:t>: редколлегия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Кураторы: учителя иностранного и русского языков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</w:t>
      </w:r>
    </w:p>
    <w:p w:rsidR="00EA4EE1" w:rsidRDefault="00EA4EE1" w:rsidP="00EA4EE1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Выпуск тематических стенгазет </w:t>
      </w:r>
    </w:p>
    <w:p w:rsidR="00EA4EE1" w:rsidRDefault="00EA4EE1" w:rsidP="00EA4EE1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Выпуск газеты школы</w:t>
      </w:r>
    </w:p>
    <w:p w:rsidR="00EA4EE1" w:rsidRDefault="00EA4EE1" w:rsidP="00EA4EE1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Праздничные объявления, поздравления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center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Проект «</w:t>
      </w:r>
      <w:r>
        <w:rPr>
          <w:b/>
          <w:bCs/>
          <w:sz w:val="28"/>
          <w:szCs w:val="28"/>
        </w:rPr>
        <w:t>ЭКОЛОГИЯ</w:t>
      </w:r>
      <w:r w:rsidRPr="001849B0">
        <w:rPr>
          <w:b/>
          <w:bCs/>
          <w:sz w:val="28"/>
          <w:szCs w:val="28"/>
        </w:rPr>
        <w:t>»</w:t>
      </w:r>
    </w:p>
    <w:p w:rsidR="00EA4EE1" w:rsidRPr="001849B0" w:rsidRDefault="00EA4EE1" w:rsidP="00EA4EE1">
      <w:pPr>
        <w:jc w:val="center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развитие творческих способностей у детей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Ответственные</w:t>
      </w:r>
      <w:proofErr w:type="gramEnd"/>
      <w:r>
        <w:rPr>
          <w:b/>
          <w:bCs/>
          <w:sz w:val="28"/>
          <w:szCs w:val="28"/>
        </w:rPr>
        <w:t>: экологический совет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Кураторы: замдиректора по УВР и ВР, учителя естественных наук, классные руководители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A4EE1" w:rsidRDefault="00EA4EE1" w:rsidP="00EA4E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</w:t>
      </w:r>
    </w:p>
    <w:p w:rsidR="00EA4EE1" w:rsidRPr="001849B0" w:rsidRDefault="00EA4EE1" w:rsidP="00EA4EE1">
      <w:pPr>
        <w:ind w:firstLine="360"/>
        <w:jc w:val="both"/>
        <w:rPr>
          <w:b/>
          <w:bCs/>
          <w:sz w:val="28"/>
          <w:szCs w:val="28"/>
        </w:rPr>
      </w:pPr>
      <w:r w:rsidRPr="001849B0">
        <w:rPr>
          <w:b/>
          <w:bCs/>
          <w:sz w:val="28"/>
          <w:szCs w:val="28"/>
        </w:rPr>
        <w:t>1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Конкурсы «Юный эколог», «Живи Земля», «Тропинка», «Оазис»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Занятия в предметных кружках и клубах экологического характера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 по биологии и географии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Экологический месячник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Экологические акции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</w:p>
    <w:p w:rsidR="00EA4EE1" w:rsidRDefault="00EA4EE1" w:rsidP="00EA4EE1">
      <w:pPr>
        <w:ind w:left="720"/>
        <w:jc w:val="both"/>
        <w:rPr>
          <w:sz w:val="28"/>
          <w:szCs w:val="28"/>
        </w:rPr>
      </w:pPr>
    </w:p>
    <w:p w:rsidR="00EA4EE1" w:rsidRDefault="00EA4EE1" w:rsidP="00EA4EE1">
      <w:pPr>
        <w:ind w:left="180" w:firstLine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ступень: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Предметные олимпиады по биологии и географии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Агитбригады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Занятия в предметных кружках и клубах экологического характера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предметных неделях по биологии и географии</w:t>
      </w:r>
    </w:p>
    <w:p w:rsidR="00EA4EE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Экологический месячник</w:t>
      </w:r>
    </w:p>
    <w:p w:rsidR="00EA4EE1" w:rsidRPr="00377701" w:rsidRDefault="00EA4EE1" w:rsidP="00EA4EE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Экологические акции</w:t>
      </w:r>
    </w:p>
    <w:p w:rsidR="001851E0" w:rsidRDefault="001851E0"/>
    <w:sectPr w:rsidR="001851E0" w:rsidSect="00F138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EC6"/>
    <w:multiLevelType w:val="multilevel"/>
    <w:tmpl w:val="F6D0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9242D"/>
    <w:multiLevelType w:val="multilevel"/>
    <w:tmpl w:val="33E8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01564"/>
    <w:multiLevelType w:val="multilevel"/>
    <w:tmpl w:val="B190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F2741"/>
    <w:multiLevelType w:val="multilevel"/>
    <w:tmpl w:val="21B4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B7512"/>
    <w:multiLevelType w:val="multilevel"/>
    <w:tmpl w:val="20CC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412F3"/>
    <w:multiLevelType w:val="multilevel"/>
    <w:tmpl w:val="3D2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8367F"/>
    <w:multiLevelType w:val="multilevel"/>
    <w:tmpl w:val="B94E7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7E7F8C"/>
    <w:multiLevelType w:val="hybridMultilevel"/>
    <w:tmpl w:val="07D60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9F600A"/>
    <w:multiLevelType w:val="multilevel"/>
    <w:tmpl w:val="6C68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556B57"/>
    <w:multiLevelType w:val="multilevel"/>
    <w:tmpl w:val="D810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A230EC"/>
    <w:multiLevelType w:val="multilevel"/>
    <w:tmpl w:val="0F22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B76B44"/>
    <w:multiLevelType w:val="hybridMultilevel"/>
    <w:tmpl w:val="B6767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417A95"/>
    <w:multiLevelType w:val="multilevel"/>
    <w:tmpl w:val="172C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00218A"/>
    <w:multiLevelType w:val="hybridMultilevel"/>
    <w:tmpl w:val="A8AC5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0"/>
  </w:num>
  <w:num w:numId="5">
    <w:abstractNumId w:val="15"/>
  </w:num>
  <w:num w:numId="6">
    <w:abstractNumId w:val="11"/>
  </w:num>
  <w:num w:numId="7">
    <w:abstractNumId w:val="7"/>
  </w:num>
  <w:num w:numId="8">
    <w:abstractNumId w:val="1"/>
  </w:num>
  <w:num w:numId="9">
    <w:abstractNumId w:val="2"/>
  </w:num>
  <w:num w:numId="10">
    <w:abstractNumId w:val="14"/>
  </w:num>
  <w:num w:numId="11">
    <w:abstractNumId w:val="6"/>
  </w:num>
  <w:num w:numId="12">
    <w:abstractNumId w:val="0"/>
  </w:num>
  <w:num w:numId="13">
    <w:abstractNumId w:val="12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A4EE1"/>
    <w:rsid w:val="00026499"/>
    <w:rsid w:val="00032E82"/>
    <w:rsid w:val="001851E0"/>
    <w:rsid w:val="001F3B0D"/>
    <w:rsid w:val="00334871"/>
    <w:rsid w:val="009B50C4"/>
    <w:rsid w:val="009D5049"/>
    <w:rsid w:val="00A54A8A"/>
    <w:rsid w:val="00EA4EE1"/>
    <w:rsid w:val="00F1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EE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9B50C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4EE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4">
    <w:name w:val="Body Text"/>
    <w:basedOn w:val="a"/>
    <w:rsid w:val="00EA4EE1"/>
    <w:pPr>
      <w:widowControl/>
      <w:autoSpaceDE/>
      <w:autoSpaceDN/>
      <w:adjustRightInd/>
      <w:jc w:val="both"/>
    </w:pPr>
    <w:rPr>
      <w:sz w:val="28"/>
      <w:szCs w:val="28"/>
    </w:rPr>
  </w:style>
  <w:style w:type="paragraph" w:styleId="a5">
    <w:name w:val="Body Text Indent"/>
    <w:basedOn w:val="a"/>
    <w:rsid w:val="00EA4EE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20">
    <w:name w:val="Body Text Indent 2"/>
    <w:basedOn w:val="a"/>
    <w:rsid w:val="00EA4EE1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4871"/>
  </w:style>
  <w:style w:type="paragraph" w:styleId="a6">
    <w:name w:val="Normal (Web)"/>
    <w:basedOn w:val="a"/>
    <w:uiPriority w:val="99"/>
    <w:unhideWhenUsed/>
    <w:rsid w:val="003348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B50C4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2223</Words>
  <Characters>16396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ШКОЛЬНОГО УЧЕНИЧЕСКОГО САМОУПРАВЛЕНИЯ </vt:lpstr>
    </vt:vector>
  </TitlesOfParts>
  <Company>Школа</Company>
  <LinksUpToDate>false</LinksUpToDate>
  <CharactersWithSpaces>18582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ШКОЛЬНОГО УЧЕНИЧЕСКОГО САМОУПРАВЛЕНИЯ</dc:title>
  <dc:creator>Самый Мой</dc:creator>
  <cp:lastModifiedBy>User</cp:lastModifiedBy>
  <cp:revision>4</cp:revision>
  <dcterms:created xsi:type="dcterms:W3CDTF">2015-09-21T08:57:00Z</dcterms:created>
  <dcterms:modified xsi:type="dcterms:W3CDTF">2016-06-08T08:42:00Z</dcterms:modified>
</cp:coreProperties>
</file>